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Exhibit 1 </w:t>
      </w:r>
    </w:p>
    <w:p w:rsidR="00000000" w:rsidDel="00000000" w:rsidP="00000000" w:rsidRDefault="00000000" w:rsidRPr="00000000" w14:paraId="00000002">
      <w:pPr>
        <w:jc w:val="center"/>
        <w:rPr/>
      </w:pPr>
      <w:r w:rsidDel="00000000" w:rsidR="00000000" w:rsidRPr="00000000">
        <w:rPr>
          <w:rtl w:val="0"/>
        </w:rPr>
        <w:t xml:space="preserve">Property Legal Descriptions and PPIN Numbers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Attached to listing agreement for the Property located at 11396 Magnolia Springs Highway Foley, AL 36535</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PPIN 45132:</w:t>
      </w:r>
    </w:p>
    <w:p w:rsidR="00000000" w:rsidDel="00000000" w:rsidP="00000000" w:rsidRDefault="00000000" w:rsidRPr="00000000" w14:paraId="00000007">
      <w:pPr>
        <w:rPr/>
      </w:pPr>
      <w:r w:rsidDel="00000000" w:rsidR="00000000" w:rsidRPr="00000000">
        <w:rPr>
          <w:rtl w:val="0"/>
        </w:rPr>
        <w:t xml:space="preserve">320S X 275S N L Durant Survey Lots Pt Of 2 And 3 Pb3 Pg27 Beg At Pt Of Int Of E R W Of Hwy 49 And Ne Line Of Lot 2 Th Se 275S Th Sw 180S Th S 148S To R W Of Hwy Th N 320S To Pob Lying In Grant Sec 43-T7s-R3e (Wd-Survivorship)</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PPIN 9391:</w:t>
      </w:r>
    </w:p>
    <w:p w:rsidR="00000000" w:rsidDel="00000000" w:rsidP="00000000" w:rsidRDefault="00000000" w:rsidRPr="00000000" w14:paraId="0000000A">
      <w:pPr>
        <w:rPr/>
      </w:pPr>
      <w:r w:rsidDel="00000000" w:rsidR="00000000" w:rsidRPr="00000000">
        <w:rPr>
          <w:rtl w:val="0"/>
        </w:rPr>
        <w:t xml:space="preserve">60(S) X 184 Irr Com At The Ne Cor Gr 43 Run Sw 183.68, Th Sw 2239.2, Th Nw 1002.60 For The Pob, Th Cont Nw 60(S), Th Sw 184, Th Ne 138(S), Th N 92(S) To The Pob Gr Sec 43- T7s-R3e (Tax Deed)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PPIN 219424:</w:t>
      </w:r>
    </w:p>
    <w:p w:rsidR="00000000" w:rsidDel="00000000" w:rsidP="00000000" w:rsidRDefault="00000000" w:rsidRPr="00000000" w14:paraId="0000000D">
      <w:pPr>
        <w:rPr/>
      </w:pPr>
      <w:r w:rsidDel="00000000" w:rsidR="00000000" w:rsidRPr="00000000">
        <w:rPr>
          <w:rtl w:val="0"/>
        </w:rPr>
        <w:t xml:space="preserve">184 X 1119.4 Irr Fm Ne Cor Of Gr 43 Run Sw 183.7, Th Nw 2 239.2 For The Pob, Th Nw 1002.6, Th Sw 92, Th Sw 148.7, Th Se 1119.4, Th Ne 184.1 To Pob Gr Sec 43-T7s-R3e (Aspt Wd)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PPIN 232325:</w:t>
      </w:r>
    </w:p>
    <w:p w:rsidR="00000000" w:rsidDel="00000000" w:rsidP="00000000" w:rsidRDefault="00000000" w:rsidRPr="00000000" w14:paraId="00000010">
      <w:pPr>
        <w:rPr/>
      </w:pPr>
      <w:r w:rsidDel="00000000" w:rsidR="00000000" w:rsidRPr="00000000">
        <w:rPr>
          <w:rtl w:val="0"/>
        </w:rPr>
        <w:t xml:space="preserve">5.2 Ac(C) Com At The Ne Cor Of Gr 43 Run Sw 183.7, Th Nw 22 39.2 Th Nw 2239.2 Th Sw 184.1 To Pob Th Sw 184, Th Nw 11 65.4, Th Th N Alg E L Of Hwy 49,116.8, Th Ne 138.3, Th Se 1119.4 To The Pob Gr Sec 43-T7s-R3e (Wd Survivorship)</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PPIN 351711:</w:t>
      </w:r>
    </w:p>
    <w:p w:rsidR="00000000" w:rsidDel="00000000" w:rsidP="00000000" w:rsidRDefault="00000000" w:rsidRPr="00000000" w14:paraId="00000013">
      <w:pPr>
        <w:rPr/>
      </w:pPr>
      <w:r w:rsidDel="00000000" w:rsidR="00000000" w:rsidRPr="00000000">
        <w:rPr>
          <w:rtl w:val="0"/>
        </w:rPr>
        <w:t xml:space="preserve">100.9 X 1548.9 Irr Com At The Nw Cor Of Sec 3 Run Th N 170 9.3, Th E 40 To The E R W Ln Of Hwy 49 For Pob Th Run N 10 0.9, Th Se 1548.9, Th Sw 59.8, Th Nw 1494.6 To Pob Gr Se C 43-T7s-R3e (Wd - Survivorship)</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PPIN 67235:</w:t>
      </w:r>
    </w:p>
    <w:p w:rsidR="00000000" w:rsidDel="00000000" w:rsidP="00000000" w:rsidRDefault="00000000" w:rsidRPr="00000000" w14:paraId="00000016">
      <w:pPr>
        <w:rPr/>
      </w:pPr>
      <w:r w:rsidDel="00000000" w:rsidR="00000000" w:rsidRPr="00000000">
        <w:rPr>
          <w:rtl w:val="0"/>
        </w:rPr>
        <w:t xml:space="preserve">9.8 Ac(C) N L Durant Survey Part Of Lot Of 2 &amp; 3 Pb3 Pg27 Fm The Ne Cor Of Gr Sec 43, Run Th Sw 184, Th Nw 1119.6 For The Pob, Th Cont Nw 1119.6, Th Sw 368 386(S), Th Se 1119. 6, Th Ne 368 386(S) To The Pob Gr Sec 43-T7s-R3e (Wd) In\# 1077143</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b w:val="1"/>
          <w:bCs w:val="1"/>
          <w:rtl w:val="0"/>
        </w:rPr>
        <w:t xml:space="preserve">PPIN 11282:</w:t>
      </w:r>
    </w:p>
    <w:p w:rsidR="00000000" w:rsidDel="00000000" w:rsidP="00000000" w:rsidRDefault="00000000" w:rsidRPr="00000000" w14:paraId="00000019">
      <w:pPr>
        <w:rPr/>
      </w:pPr>
      <w:r w:rsidDel="00000000" w:rsidR="00000000" w:rsidRPr="00000000">
        <w:rPr>
          <w:rtl w:val="0"/>
        </w:rPr>
        <w:t xml:space="preserve">13.5Ac(C) Com At The Ne Cor Of The Nicholas Weeks Grant Section 43 Th Run Sw 183.7, Th Nw 545.2 To The W R W Of Weeks Rd For The Pob Th Cont Nw 3093.7 To The E R W Of County Rd 49 Th Run N Alg Sd R W 218.3, Th Se 3092.4 To The W R W Of Weeks Rd, Th S Alg Sd R W 218.7 To The Pob Gr Sec 43-T7s R3e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