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7236" w14:textId="77777777" w:rsidR="006832FE" w:rsidRDefault="009C6C23" w:rsidP="002D78B6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 w:rsidR="002D78B6" w:rsidRPr="001F35AA">
        <w:rPr>
          <w:rFonts w:ascii="Comic Sans MS" w:hAnsi="Comic Sans MS"/>
          <w:sz w:val="28"/>
          <w:szCs w:val="28"/>
        </w:rPr>
        <w:t xml:space="preserve">INFO SHEET FOR </w:t>
      </w:r>
      <w:r w:rsidR="008E6327">
        <w:rPr>
          <w:rFonts w:ascii="Comic Sans MS" w:hAnsi="Comic Sans MS"/>
          <w:sz w:val="28"/>
          <w:szCs w:val="28"/>
        </w:rPr>
        <w:t>20752 Southwood St</w:t>
      </w:r>
    </w:p>
    <w:p w14:paraId="0E37D18E" w14:textId="77777777" w:rsidR="00D25BCF" w:rsidRDefault="00D25BCF" w:rsidP="002D78B6">
      <w:pPr>
        <w:jc w:val="center"/>
        <w:rPr>
          <w:rFonts w:ascii="Comic Sans MS" w:hAnsi="Comic Sans MS"/>
          <w:sz w:val="28"/>
          <w:szCs w:val="28"/>
        </w:rPr>
      </w:pPr>
    </w:p>
    <w:p w14:paraId="09DBCA8C" w14:textId="6206F1FC" w:rsidR="00017705" w:rsidRDefault="006777F6" w:rsidP="002D78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Welcome Home!  </w:t>
      </w:r>
      <w:r w:rsidR="00092BF2">
        <w:rPr>
          <w:rFonts w:ascii="Comic Sans MS" w:hAnsi="Comic Sans MS"/>
        </w:rPr>
        <w:t xml:space="preserve">This home was custom built </w:t>
      </w:r>
      <w:r w:rsidR="00C44E7F">
        <w:rPr>
          <w:rFonts w:ascii="Comic Sans MS" w:hAnsi="Comic Sans MS"/>
        </w:rPr>
        <w:t>2011</w:t>
      </w:r>
      <w:r w:rsidR="009876BE">
        <w:rPr>
          <w:rFonts w:ascii="Comic Sans MS" w:hAnsi="Comic Sans MS"/>
        </w:rPr>
        <w:t xml:space="preserve"> and completely updated with high end finishes</w:t>
      </w:r>
      <w:r w:rsidR="00DF3AFF">
        <w:rPr>
          <w:rFonts w:ascii="Comic Sans MS" w:hAnsi="Comic Sans MS"/>
        </w:rPr>
        <w:t xml:space="preserve"> with careful attention to detail</w:t>
      </w:r>
      <w:r w:rsidR="00CF2111">
        <w:rPr>
          <w:rFonts w:ascii="Comic Sans MS" w:hAnsi="Comic Sans MS"/>
        </w:rPr>
        <w:t>.</w:t>
      </w:r>
      <w:r w:rsidR="009876BE">
        <w:rPr>
          <w:rFonts w:ascii="Comic Sans MS" w:hAnsi="Comic Sans MS"/>
        </w:rPr>
        <w:t xml:space="preserve"> </w:t>
      </w:r>
      <w:r w:rsidR="00BC3408">
        <w:rPr>
          <w:rFonts w:ascii="Comic Sans MS" w:hAnsi="Comic Sans MS"/>
        </w:rPr>
        <w:t>Interior Structural walls are enforced with OSB plywood</w:t>
      </w:r>
      <w:r w:rsidR="00DF3AFF">
        <w:rPr>
          <w:rFonts w:ascii="Comic Sans MS" w:hAnsi="Comic Sans MS"/>
        </w:rPr>
        <w:t>, this is high quality hurricane construction</w:t>
      </w:r>
      <w:r w:rsidR="00BC3408">
        <w:rPr>
          <w:rFonts w:ascii="Comic Sans MS" w:hAnsi="Comic Sans MS"/>
        </w:rPr>
        <w:t xml:space="preserve">.  The home features </w:t>
      </w:r>
      <w:r w:rsidR="006C255C">
        <w:rPr>
          <w:rFonts w:ascii="Comic Sans MS" w:hAnsi="Comic Sans MS"/>
        </w:rPr>
        <w:t xml:space="preserve">high ceilings, </w:t>
      </w:r>
      <w:r w:rsidR="00BC3408">
        <w:rPr>
          <w:rFonts w:ascii="Comic Sans MS" w:hAnsi="Comic Sans MS"/>
        </w:rPr>
        <w:t xml:space="preserve">extensive custom woodwork and wainscotting.  </w:t>
      </w:r>
      <w:r w:rsidR="001B5B30">
        <w:rPr>
          <w:rFonts w:ascii="Comic Sans MS" w:hAnsi="Comic Sans MS"/>
        </w:rPr>
        <w:t xml:space="preserve"> </w:t>
      </w:r>
    </w:p>
    <w:p w14:paraId="053AAAB8" w14:textId="67944685" w:rsidR="009876BE" w:rsidRDefault="00DF3AFF" w:rsidP="009876B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All new flooring has been installed throughout the home.  </w:t>
      </w:r>
      <w:r w:rsidR="00017705">
        <w:rPr>
          <w:rFonts w:ascii="Comic Sans MS" w:hAnsi="Comic Sans MS"/>
        </w:rPr>
        <w:t xml:space="preserve">All new </w:t>
      </w:r>
      <w:r w:rsidR="008E6327">
        <w:rPr>
          <w:rFonts w:ascii="Comic Sans MS" w:hAnsi="Comic Sans MS"/>
        </w:rPr>
        <w:t xml:space="preserve">Designer Lighting was added inside &amp; out, </w:t>
      </w:r>
      <w:r w:rsidR="00017705">
        <w:rPr>
          <w:rFonts w:ascii="Comic Sans MS" w:hAnsi="Comic Sans MS"/>
        </w:rPr>
        <w:t>replacing every fixture</w:t>
      </w:r>
      <w:r w:rsidR="006832FE">
        <w:rPr>
          <w:rFonts w:ascii="Comic Sans MS" w:hAnsi="Comic Sans MS"/>
        </w:rPr>
        <w:t xml:space="preserve">.  </w:t>
      </w:r>
      <w:r w:rsidR="009876BE">
        <w:rPr>
          <w:rFonts w:ascii="Comic Sans MS" w:hAnsi="Comic Sans MS"/>
        </w:rPr>
        <w:t xml:space="preserve">All new designer metal switch and plug </w:t>
      </w:r>
      <w:proofErr w:type="gramStart"/>
      <w:r w:rsidR="009876BE">
        <w:rPr>
          <w:rFonts w:ascii="Comic Sans MS" w:hAnsi="Comic Sans MS"/>
        </w:rPr>
        <w:t>covers</w:t>
      </w:r>
      <w:proofErr w:type="gramEnd"/>
      <w:r w:rsidR="009876BE">
        <w:rPr>
          <w:rFonts w:ascii="Comic Sans MS" w:hAnsi="Comic Sans MS"/>
        </w:rPr>
        <w:t xml:space="preserve"> in matte black were added throughout the home to match the new cabinet hardware</w:t>
      </w:r>
      <w:r w:rsidR="001B5B30">
        <w:rPr>
          <w:rFonts w:ascii="Comic Sans MS" w:hAnsi="Comic Sans MS"/>
        </w:rPr>
        <w:t xml:space="preserve"> &amp; plumbing fixtures.</w:t>
      </w:r>
    </w:p>
    <w:p w14:paraId="62C41C72" w14:textId="26E2E6F6" w:rsidR="00A373CC" w:rsidRPr="001F35AA" w:rsidRDefault="008A4FC0" w:rsidP="00A373CC">
      <w:pPr>
        <w:rPr>
          <w:rFonts w:ascii="Comic Sans MS" w:hAnsi="Comic Sans MS"/>
        </w:rPr>
      </w:pPr>
      <w:r w:rsidRPr="001F35AA">
        <w:rPr>
          <w:rFonts w:ascii="Comic Sans MS" w:hAnsi="Comic Sans MS"/>
        </w:rPr>
        <w:t xml:space="preserve">The kitchen </w:t>
      </w:r>
      <w:r w:rsidR="00A373CC">
        <w:rPr>
          <w:rFonts w:ascii="Comic Sans MS" w:hAnsi="Comic Sans MS"/>
        </w:rPr>
        <w:t>appliances</w:t>
      </w:r>
      <w:r>
        <w:rPr>
          <w:rFonts w:ascii="Comic Sans MS" w:hAnsi="Comic Sans MS"/>
        </w:rPr>
        <w:t xml:space="preserve"> and garbage disposal</w:t>
      </w:r>
      <w:r w:rsidR="00DF3AFF">
        <w:rPr>
          <w:rFonts w:ascii="Comic Sans MS" w:hAnsi="Comic Sans MS"/>
        </w:rPr>
        <w:t xml:space="preserve"> were replaced</w:t>
      </w:r>
      <w:r w:rsidR="00A373CC">
        <w:rPr>
          <w:rFonts w:ascii="Comic Sans MS" w:hAnsi="Comic Sans MS"/>
        </w:rPr>
        <w:t xml:space="preserve"> in 2022.  </w:t>
      </w:r>
      <w:r>
        <w:rPr>
          <w:rFonts w:ascii="Comic Sans MS" w:hAnsi="Comic Sans MS"/>
        </w:rPr>
        <w:t xml:space="preserve">The backsplash received all new tile to reflect popular design choices.  The bar was updated with shiplap to give the kitchen has a modern farmhouse feel.   The custom Maple cabinets include slide-out shelves on every lower cabinet, including a slide out spice rack.  The breakfast area includes a pantry and a second pantry was added in the </w:t>
      </w:r>
      <w:r w:rsidR="00A373CC">
        <w:rPr>
          <w:rFonts w:ascii="Comic Sans MS" w:hAnsi="Comic Sans MS"/>
        </w:rPr>
        <w:t>laundry</w:t>
      </w:r>
      <w:r>
        <w:rPr>
          <w:rFonts w:ascii="Comic Sans MS" w:hAnsi="Comic Sans MS"/>
        </w:rPr>
        <w:t>.  All new matte black hardware was added to cabinetry throughout the home to match plumbing and lighting finishes.</w:t>
      </w:r>
      <w:r w:rsidR="00A373CC">
        <w:rPr>
          <w:rFonts w:ascii="Comic Sans MS" w:hAnsi="Comic Sans MS"/>
        </w:rPr>
        <w:t xml:space="preserve">  Designer Plumbing Fixtures were added to kitchen and baths.   </w:t>
      </w:r>
      <w:r w:rsidR="00A373CC" w:rsidRPr="001F35AA">
        <w:rPr>
          <w:rFonts w:ascii="Comic Sans MS" w:hAnsi="Comic Sans MS"/>
        </w:rPr>
        <w:t>Plumbing</w:t>
      </w:r>
      <w:r w:rsidR="00A373CC">
        <w:rPr>
          <w:rFonts w:ascii="Comic Sans MS" w:hAnsi="Comic Sans MS"/>
        </w:rPr>
        <w:t xml:space="preserve"> update &amp; install was</w:t>
      </w:r>
      <w:r w:rsidR="00A373CC" w:rsidRPr="001F35AA">
        <w:rPr>
          <w:rFonts w:ascii="Comic Sans MS" w:hAnsi="Comic Sans MS"/>
        </w:rPr>
        <w:t xml:space="preserve"> performed by </w:t>
      </w:r>
      <w:proofErr w:type="spellStart"/>
      <w:r w:rsidR="00A373CC">
        <w:rPr>
          <w:rFonts w:ascii="Comic Sans MS" w:hAnsi="Comic Sans MS"/>
        </w:rPr>
        <w:t>Kirchler</w:t>
      </w:r>
      <w:proofErr w:type="spellEnd"/>
      <w:r w:rsidR="00A373CC" w:rsidRPr="001F35AA">
        <w:rPr>
          <w:rFonts w:ascii="Comic Sans MS" w:hAnsi="Comic Sans MS"/>
        </w:rPr>
        <w:t xml:space="preserve"> Plumbing of Baldwin County</w:t>
      </w:r>
      <w:r w:rsidR="00A373CC">
        <w:rPr>
          <w:rFonts w:ascii="Comic Sans MS" w:hAnsi="Comic Sans MS"/>
        </w:rPr>
        <w:t xml:space="preserve"> A</w:t>
      </w:r>
      <w:r w:rsidR="00BE136D">
        <w:rPr>
          <w:rFonts w:ascii="Comic Sans MS" w:hAnsi="Comic Sans MS"/>
        </w:rPr>
        <w:t>L.  A new HVAC unit was installed in January of 2026 by Modern Air</w:t>
      </w:r>
      <w:r w:rsidR="00A373CC">
        <w:rPr>
          <w:rFonts w:ascii="Comic Sans MS" w:hAnsi="Comic Sans MS"/>
        </w:rPr>
        <w:t xml:space="preserve">. </w:t>
      </w:r>
    </w:p>
    <w:p w14:paraId="0437B4C4" w14:textId="4BADDA15" w:rsidR="008A4FC0" w:rsidRDefault="008A4FC0" w:rsidP="008A4FC0">
      <w:pPr>
        <w:rPr>
          <w:rFonts w:ascii="Comic Sans MS" w:hAnsi="Comic Sans MS"/>
        </w:rPr>
      </w:pPr>
      <w:r w:rsidRPr="001F35AA">
        <w:rPr>
          <w:rFonts w:ascii="Comic Sans MS" w:hAnsi="Comic Sans MS"/>
        </w:rPr>
        <w:t xml:space="preserve">The Master Bath </w:t>
      </w:r>
      <w:r>
        <w:rPr>
          <w:rFonts w:ascii="Comic Sans MS" w:hAnsi="Comic Sans MS"/>
        </w:rPr>
        <w:t>was remodeled with</w:t>
      </w:r>
      <w:r w:rsidRPr="001F35AA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gorgeous porcelain field tile and a chandelier was added over the tub.  The walk-in glass shower includes a 10</w:t>
      </w:r>
      <w:r w:rsidR="00ED1DBC">
        <w:rPr>
          <w:rFonts w:ascii="Comic Sans MS" w:hAnsi="Comic Sans MS"/>
        </w:rPr>
        <w:t>’</w:t>
      </w:r>
      <w:r>
        <w:rPr>
          <w:rFonts w:ascii="Comic Sans MS" w:hAnsi="Comic Sans MS"/>
        </w:rPr>
        <w:t xml:space="preserve"> rain shower faucet &amp; handheld sprayer.  The vanity area was updated with beautiful shiplap, designer mirrors, new faucets and lighting.  </w:t>
      </w:r>
    </w:p>
    <w:p w14:paraId="2C71FF05" w14:textId="60825171" w:rsidR="006832FE" w:rsidRDefault="006832FE" w:rsidP="002D78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Both exterior doors received new locksets. </w:t>
      </w:r>
      <w:r w:rsidR="00B9191B">
        <w:rPr>
          <w:rFonts w:ascii="Comic Sans MS" w:hAnsi="Comic Sans MS"/>
        </w:rPr>
        <w:t xml:space="preserve">The back door includes a keyless </w:t>
      </w:r>
      <w:r>
        <w:rPr>
          <w:rFonts w:ascii="Comic Sans MS" w:hAnsi="Comic Sans MS"/>
        </w:rPr>
        <w:t xml:space="preserve">code entry.  The Nest thermostat was installed in </w:t>
      </w:r>
      <w:r w:rsidR="00DE5EF4">
        <w:rPr>
          <w:rFonts w:ascii="Comic Sans MS" w:hAnsi="Comic Sans MS"/>
        </w:rPr>
        <w:t>May</w:t>
      </w:r>
      <w:r>
        <w:rPr>
          <w:rFonts w:ascii="Comic Sans MS" w:hAnsi="Comic Sans MS"/>
        </w:rPr>
        <w:t xml:space="preserve"> of 2021 and can be controlled via a phone App.</w:t>
      </w:r>
      <w:r w:rsidR="005C7E8A">
        <w:rPr>
          <w:rFonts w:ascii="Comic Sans MS" w:hAnsi="Comic Sans MS"/>
        </w:rPr>
        <w:t xml:space="preserve">  The home has C Spire fiberoptic Internet and the neighborhood has gas available. </w:t>
      </w:r>
    </w:p>
    <w:p w14:paraId="34963464" w14:textId="13F7EF90" w:rsidR="009876BE" w:rsidRDefault="00AE6ED5" w:rsidP="002D78B6">
      <w:pPr>
        <w:rPr>
          <w:rFonts w:ascii="Comic Sans MS" w:hAnsi="Comic Sans MS"/>
        </w:rPr>
      </w:pPr>
      <w:r>
        <w:rPr>
          <w:rFonts w:ascii="Comic Sans MS" w:hAnsi="Comic Sans MS"/>
        </w:rPr>
        <w:t>The porch includes a</w:t>
      </w:r>
      <w:r w:rsidR="0055529B">
        <w:rPr>
          <w:rFonts w:ascii="Comic Sans MS" w:hAnsi="Comic Sans MS"/>
        </w:rPr>
        <w:t xml:space="preserve"> wood shade structure and deck for BBQ. </w:t>
      </w:r>
      <w:r w:rsidR="00C37698">
        <w:rPr>
          <w:rFonts w:ascii="Comic Sans MS" w:hAnsi="Comic Sans MS"/>
        </w:rPr>
        <w:t xml:space="preserve"> </w:t>
      </w:r>
      <w:r w:rsidR="00CA56AA">
        <w:rPr>
          <w:rFonts w:ascii="Comic Sans MS" w:hAnsi="Comic Sans MS"/>
        </w:rPr>
        <w:t>This house backs up to a large piece of private property and includes a 6’ privacy fence</w:t>
      </w:r>
      <w:r w:rsidR="00DF3AFF">
        <w:rPr>
          <w:rFonts w:ascii="Comic Sans MS" w:hAnsi="Comic Sans MS"/>
        </w:rPr>
        <w:t>.  T</w:t>
      </w:r>
      <w:r w:rsidR="00596FE3">
        <w:rPr>
          <w:rFonts w:ascii="Comic Sans MS" w:hAnsi="Comic Sans MS"/>
        </w:rPr>
        <w:t xml:space="preserve">he entire yard is covered by an irrigation watering system.  </w:t>
      </w:r>
      <w:r w:rsidR="009876BE">
        <w:rPr>
          <w:rFonts w:ascii="Comic Sans MS" w:hAnsi="Comic Sans MS"/>
        </w:rPr>
        <w:t>The two-car garage includes a large walk-in storage closet</w:t>
      </w:r>
      <w:r w:rsidR="00A669AC">
        <w:rPr>
          <w:rFonts w:ascii="Comic Sans MS" w:hAnsi="Comic Sans MS"/>
        </w:rPr>
        <w:t xml:space="preserve">, </w:t>
      </w:r>
      <w:r w:rsidR="009876BE">
        <w:rPr>
          <w:rFonts w:ascii="Comic Sans MS" w:hAnsi="Comic Sans MS"/>
        </w:rPr>
        <w:t>wall hanging cabinets</w:t>
      </w:r>
      <w:r w:rsidR="00A669AC">
        <w:rPr>
          <w:rFonts w:ascii="Comic Sans MS" w:hAnsi="Comic Sans MS"/>
        </w:rPr>
        <w:t xml:space="preserve"> &amp; a floored attic</w:t>
      </w:r>
      <w:r w:rsidR="009876BE">
        <w:rPr>
          <w:rFonts w:ascii="Comic Sans MS" w:hAnsi="Comic Sans MS"/>
        </w:rPr>
        <w:t xml:space="preserve"> for abundant storage.</w:t>
      </w:r>
      <w:r w:rsidR="006240F1">
        <w:rPr>
          <w:rFonts w:ascii="Comic Sans MS" w:hAnsi="Comic Sans MS"/>
        </w:rPr>
        <w:t xml:space="preserve">  </w:t>
      </w:r>
    </w:p>
    <w:p w14:paraId="0F6D80BC" w14:textId="4F1B0A1D" w:rsidR="00D25BCF" w:rsidRDefault="00D25BCF" w:rsidP="00D25BC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The entire interior &amp; exterior was professionally painted in July of 2021. </w:t>
      </w:r>
      <w:r w:rsidR="005C7E8A">
        <w:rPr>
          <w:rFonts w:ascii="Comic Sans MS" w:hAnsi="Comic Sans MS"/>
        </w:rPr>
        <w:t xml:space="preserve"> The roof is a 25-year architectural shingle roof that is original to the home and sustained no damage during Sally.</w:t>
      </w:r>
    </w:p>
    <w:p w14:paraId="22A7F668" w14:textId="23B635F0" w:rsidR="001F35AA" w:rsidRDefault="001F35AA" w:rsidP="002D78B6">
      <w:pPr>
        <w:rPr>
          <w:rFonts w:ascii="Comic Sans MS" w:hAnsi="Comic Sans MS"/>
        </w:rPr>
      </w:pPr>
      <w:r w:rsidRPr="001F35AA">
        <w:rPr>
          <w:rFonts w:ascii="Comic Sans MS" w:hAnsi="Comic Sans MS"/>
        </w:rPr>
        <w:t>T</w:t>
      </w:r>
      <w:r w:rsidR="005C2733">
        <w:rPr>
          <w:rFonts w:ascii="Comic Sans MS" w:hAnsi="Comic Sans MS"/>
        </w:rPr>
        <w:t xml:space="preserve">he Termite Bond, </w:t>
      </w:r>
      <w:r w:rsidR="007D38B6">
        <w:rPr>
          <w:rFonts w:ascii="Comic Sans MS" w:hAnsi="Comic Sans MS"/>
        </w:rPr>
        <w:t>is held by Wayne’s exterminators.</w:t>
      </w:r>
    </w:p>
    <w:p w14:paraId="5DC3EF6D" w14:textId="1FE2751B" w:rsidR="007F2704" w:rsidRPr="00D25BCF" w:rsidRDefault="007F2704" w:rsidP="00D25BCF">
      <w:pPr>
        <w:rPr>
          <w:rFonts w:ascii="Comic Sans MS" w:hAnsi="Comic Sans MS"/>
        </w:rPr>
      </w:pPr>
    </w:p>
    <w:p w14:paraId="34DE15CC" w14:textId="77777777" w:rsidR="00BD6257" w:rsidRDefault="00BD6257">
      <w:pPr>
        <w:rPr>
          <w:rFonts w:ascii="Comic Sans MS" w:hAnsi="Comic Sans MS"/>
        </w:rPr>
      </w:pPr>
      <w:r>
        <w:rPr>
          <w:rFonts w:ascii="Comic Sans MS" w:hAnsi="Comic Sans MS"/>
        </w:rPr>
        <w:br w:type="page"/>
      </w:r>
    </w:p>
    <w:p w14:paraId="5B24170D" w14:textId="72E77771" w:rsidR="007423A7" w:rsidRDefault="007423A7" w:rsidP="007423A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Existing termite bond will convey at closing.</w:t>
      </w:r>
    </w:p>
    <w:p w14:paraId="788EA2E5" w14:textId="26DD9B1E" w:rsidR="006832FE" w:rsidRDefault="006832FE" w:rsidP="006832F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Roman blinds convey</w:t>
      </w:r>
      <w:r w:rsidR="007F2704">
        <w:rPr>
          <w:rFonts w:ascii="Comic Sans MS" w:hAnsi="Comic Sans MS"/>
        </w:rPr>
        <w:t>.</w:t>
      </w:r>
    </w:p>
    <w:p w14:paraId="604E3321" w14:textId="5EBD2E35" w:rsidR="007F2704" w:rsidRPr="006832FE" w:rsidRDefault="007F2704" w:rsidP="006832F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Draper</w:t>
      </w:r>
      <w:r w:rsidR="00B227A6">
        <w:rPr>
          <w:rFonts w:ascii="Comic Sans MS" w:hAnsi="Comic Sans MS"/>
        </w:rPr>
        <w:t>y Rods remain, but draperies do NOT convey</w:t>
      </w:r>
      <w:r w:rsidR="006240F1">
        <w:rPr>
          <w:rFonts w:ascii="Comic Sans MS" w:hAnsi="Comic Sans MS"/>
        </w:rPr>
        <w:t>.</w:t>
      </w:r>
    </w:p>
    <w:p w14:paraId="54375B75" w14:textId="03FAE852" w:rsidR="00272039" w:rsidRDefault="00272039" w:rsidP="006832F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Washer/ Dryer do </w:t>
      </w:r>
      <w:r w:rsidR="005C7E8A">
        <w:rPr>
          <w:rFonts w:ascii="Comic Sans MS" w:hAnsi="Comic Sans MS"/>
        </w:rPr>
        <w:t>not</w:t>
      </w:r>
      <w:r>
        <w:rPr>
          <w:rFonts w:ascii="Comic Sans MS" w:hAnsi="Comic Sans MS"/>
        </w:rPr>
        <w:t xml:space="preserve"> convey</w:t>
      </w:r>
    </w:p>
    <w:p w14:paraId="6ABC6AD2" w14:textId="1C3F540D" w:rsidR="00092BF2" w:rsidRDefault="00092BF2" w:rsidP="006832F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TVs &amp; TV mounts do </w:t>
      </w:r>
      <w:r w:rsidR="005C7E8A">
        <w:rPr>
          <w:rFonts w:ascii="Comic Sans MS" w:hAnsi="Comic Sans MS"/>
        </w:rPr>
        <w:t>not</w:t>
      </w:r>
      <w:r>
        <w:rPr>
          <w:rFonts w:ascii="Comic Sans MS" w:hAnsi="Comic Sans MS"/>
        </w:rPr>
        <w:t xml:space="preserve"> convey</w:t>
      </w:r>
    </w:p>
    <w:p w14:paraId="595AF9E4" w14:textId="15A84486" w:rsidR="00092BF2" w:rsidRDefault="00092BF2" w:rsidP="00092BF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Bath mirrors convey</w:t>
      </w:r>
    </w:p>
    <w:p w14:paraId="2371E285" w14:textId="77777777" w:rsidR="004833AF" w:rsidRDefault="004833AF" w:rsidP="004833A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Two garage remotes will convey</w:t>
      </w:r>
    </w:p>
    <w:p w14:paraId="074293C5" w14:textId="3FA5397B" w:rsidR="00897499" w:rsidRPr="00B227A6" w:rsidRDefault="007423A7" w:rsidP="00B227A6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Mounted Umbrella on back patio will convey. </w:t>
      </w:r>
    </w:p>
    <w:p w14:paraId="20B7506E" w14:textId="0DFEA955" w:rsidR="00897499" w:rsidRDefault="00897499" w:rsidP="006832F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No furnishings shall convey with this home.  </w:t>
      </w:r>
    </w:p>
    <w:p w14:paraId="581CC69D" w14:textId="77777777" w:rsidR="009F506B" w:rsidRDefault="009F506B" w:rsidP="009F506B">
      <w:pPr>
        <w:rPr>
          <w:rFonts w:ascii="Comic Sans MS" w:hAnsi="Comic Sans MS"/>
        </w:rPr>
      </w:pPr>
    </w:p>
    <w:p w14:paraId="62FC4C7A" w14:textId="77777777" w:rsidR="009F506B" w:rsidRDefault="009F506B" w:rsidP="009F506B">
      <w:pPr>
        <w:rPr>
          <w:rFonts w:ascii="Comic Sans MS" w:hAnsi="Comic Sans MS"/>
        </w:rPr>
      </w:pPr>
    </w:p>
    <w:p w14:paraId="040EBD30" w14:textId="77777777" w:rsidR="00BE43C3" w:rsidRDefault="00BE43C3" w:rsidP="009F506B">
      <w:pPr>
        <w:rPr>
          <w:rFonts w:ascii="Comic Sans MS" w:hAnsi="Comic Sans MS"/>
        </w:rPr>
      </w:pPr>
    </w:p>
    <w:p w14:paraId="7BCFBF7C" w14:textId="77777777" w:rsidR="009F506B" w:rsidRDefault="009F506B" w:rsidP="009F506B">
      <w:pPr>
        <w:rPr>
          <w:rFonts w:ascii="Comic Sans MS" w:hAnsi="Comic Sans MS"/>
        </w:rPr>
      </w:pPr>
    </w:p>
    <w:p w14:paraId="6BF1E7C3" w14:textId="77777777" w:rsidR="009F506B" w:rsidRDefault="009F506B" w:rsidP="009F506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Seller  Signature</w:t>
      </w:r>
      <w:proofErr w:type="gramEnd"/>
      <w:r>
        <w:rPr>
          <w:rFonts w:ascii="Comic Sans MS" w:hAnsi="Comic Sans MS"/>
        </w:rPr>
        <w:t>___________________________</w:t>
      </w:r>
      <w:r>
        <w:rPr>
          <w:rFonts w:ascii="Comic Sans MS" w:hAnsi="Comic Sans MS"/>
        </w:rPr>
        <w:tab/>
        <w:t>Date__________</w:t>
      </w:r>
    </w:p>
    <w:p w14:paraId="3A551D73" w14:textId="77777777" w:rsidR="009F506B" w:rsidRDefault="009F506B" w:rsidP="009F506B">
      <w:pPr>
        <w:rPr>
          <w:rFonts w:ascii="Comic Sans MS" w:hAnsi="Comic Sans MS"/>
        </w:rPr>
      </w:pPr>
    </w:p>
    <w:p w14:paraId="6E57971F" w14:textId="77777777" w:rsidR="009F506B" w:rsidRDefault="009F506B" w:rsidP="009F506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Seller  Signature</w:t>
      </w:r>
      <w:proofErr w:type="gramEnd"/>
      <w:r>
        <w:rPr>
          <w:rFonts w:ascii="Comic Sans MS" w:hAnsi="Comic Sans MS"/>
        </w:rPr>
        <w:t>___________________________</w:t>
      </w:r>
      <w:r>
        <w:rPr>
          <w:rFonts w:ascii="Comic Sans MS" w:hAnsi="Comic Sans MS"/>
        </w:rPr>
        <w:tab/>
        <w:t>Date__________</w:t>
      </w:r>
    </w:p>
    <w:p w14:paraId="314D7201" w14:textId="77777777" w:rsidR="009F506B" w:rsidRDefault="009F506B" w:rsidP="009F506B">
      <w:pPr>
        <w:rPr>
          <w:rFonts w:ascii="Comic Sans MS" w:hAnsi="Comic Sans MS"/>
        </w:rPr>
      </w:pPr>
    </w:p>
    <w:p w14:paraId="031B6004" w14:textId="77777777" w:rsidR="009F506B" w:rsidRDefault="009F506B" w:rsidP="009F506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Buyer  Signature</w:t>
      </w:r>
      <w:proofErr w:type="gramEnd"/>
      <w:r>
        <w:rPr>
          <w:rFonts w:ascii="Comic Sans MS" w:hAnsi="Comic Sans MS"/>
        </w:rPr>
        <w:t>___________________________</w:t>
      </w:r>
      <w:r>
        <w:rPr>
          <w:rFonts w:ascii="Comic Sans MS" w:hAnsi="Comic Sans MS"/>
        </w:rPr>
        <w:tab/>
        <w:t>Date__________</w:t>
      </w:r>
    </w:p>
    <w:p w14:paraId="4C3F3026" w14:textId="77777777" w:rsidR="009F506B" w:rsidRDefault="009F506B" w:rsidP="009F506B">
      <w:pPr>
        <w:rPr>
          <w:rFonts w:ascii="Comic Sans MS" w:hAnsi="Comic Sans MS"/>
        </w:rPr>
      </w:pPr>
    </w:p>
    <w:p w14:paraId="2F271293" w14:textId="77777777" w:rsidR="009F506B" w:rsidRPr="009F506B" w:rsidRDefault="009F506B" w:rsidP="009F506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Buyer  Signature</w:t>
      </w:r>
      <w:proofErr w:type="gramEnd"/>
      <w:r>
        <w:rPr>
          <w:rFonts w:ascii="Comic Sans MS" w:hAnsi="Comic Sans MS"/>
        </w:rPr>
        <w:t>___________________________</w:t>
      </w:r>
      <w:r>
        <w:rPr>
          <w:rFonts w:ascii="Comic Sans MS" w:hAnsi="Comic Sans MS"/>
        </w:rPr>
        <w:tab/>
        <w:t>Date__________</w:t>
      </w:r>
    </w:p>
    <w:sectPr w:rsidR="009F506B" w:rsidRPr="009F506B" w:rsidSect="009C6C23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5F8A" w14:textId="77777777" w:rsidR="008E756B" w:rsidRDefault="008E756B" w:rsidP="00396E54">
      <w:pPr>
        <w:spacing w:after="0" w:line="240" w:lineRule="auto"/>
      </w:pPr>
      <w:r>
        <w:separator/>
      </w:r>
    </w:p>
  </w:endnote>
  <w:endnote w:type="continuationSeparator" w:id="0">
    <w:p w14:paraId="2B92764F" w14:textId="77777777" w:rsidR="008E756B" w:rsidRDefault="008E756B" w:rsidP="00396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8344"/>
      <w:docPartObj>
        <w:docPartGallery w:val="Page Numbers (Bottom of Page)"/>
        <w:docPartUnique/>
      </w:docPartObj>
    </w:sdtPr>
    <w:sdtContent>
      <w:p w14:paraId="7EF06C8E" w14:textId="77777777" w:rsidR="006832FE" w:rsidRDefault="00804E2B" w:rsidP="00396E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04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817A7F" w14:textId="77777777" w:rsidR="006832FE" w:rsidRDefault="00683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66C25" w14:textId="77777777" w:rsidR="008E756B" w:rsidRDefault="008E756B" w:rsidP="00396E54">
      <w:pPr>
        <w:spacing w:after="0" w:line="240" w:lineRule="auto"/>
      </w:pPr>
      <w:r>
        <w:separator/>
      </w:r>
    </w:p>
  </w:footnote>
  <w:footnote w:type="continuationSeparator" w:id="0">
    <w:p w14:paraId="0F026ED1" w14:textId="77777777" w:rsidR="008E756B" w:rsidRDefault="008E756B" w:rsidP="00396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33B92"/>
    <w:multiLevelType w:val="hybridMultilevel"/>
    <w:tmpl w:val="D67CE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34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B6"/>
    <w:rsid w:val="000039D9"/>
    <w:rsid w:val="00017705"/>
    <w:rsid w:val="000374C5"/>
    <w:rsid w:val="00043E84"/>
    <w:rsid w:val="000443C4"/>
    <w:rsid w:val="000558C5"/>
    <w:rsid w:val="00067ECB"/>
    <w:rsid w:val="00092BF2"/>
    <w:rsid w:val="000B6E76"/>
    <w:rsid w:val="000F0EEF"/>
    <w:rsid w:val="000F5D36"/>
    <w:rsid w:val="00131FFC"/>
    <w:rsid w:val="00132B93"/>
    <w:rsid w:val="001440A8"/>
    <w:rsid w:val="00145CF6"/>
    <w:rsid w:val="00166F0A"/>
    <w:rsid w:val="001844D1"/>
    <w:rsid w:val="001B5B30"/>
    <w:rsid w:val="001D669B"/>
    <w:rsid w:val="001F35AA"/>
    <w:rsid w:val="001F7F89"/>
    <w:rsid w:val="00256B5C"/>
    <w:rsid w:val="00272039"/>
    <w:rsid w:val="00292B8D"/>
    <w:rsid w:val="00293343"/>
    <w:rsid w:val="002B0CE7"/>
    <w:rsid w:val="002D78B6"/>
    <w:rsid w:val="002E35D0"/>
    <w:rsid w:val="00301514"/>
    <w:rsid w:val="00353224"/>
    <w:rsid w:val="003671FD"/>
    <w:rsid w:val="00396E54"/>
    <w:rsid w:val="003A31D6"/>
    <w:rsid w:val="003F4053"/>
    <w:rsid w:val="003F6180"/>
    <w:rsid w:val="004063DB"/>
    <w:rsid w:val="004833AF"/>
    <w:rsid w:val="00483524"/>
    <w:rsid w:val="0048486A"/>
    <w:rsid w:val="00495AFF"/>
    <w:rsid w:val="004A7FB0"/>
    <w:rsid w:val="004C7C5E"/>
    <w:rsid w:val="004D73EC"/>
    <w:rsid w:val="00514696"/>
    <w:rsid w:val="005321EC"/>
    <w:rsid w:val="0054697E"/>
    <w:rsid w:val="0055529B"/>
    <w:rsid w:val="00596FE3"/>
    <w:rsid w:val="005C2733"/>
    <w:rsid w:val="005C7E8A"/>
    <w:rsid w:val="005E7CD1"/>
    <w:rsid w:val="006240F1"/>
    <w:rsid w:val="00630449"/>
    <w:rsid w:val="006777F6"/>
    <w:rsid w:val="006832FE"/>
    <w:rsid w:val="00690694"/>
    <w:rsid w:val="006A0499"/>
    <w:rsid w:val="006C255C"/>
    <w:rsid w:val="006C284E"/>
    <w:rsid w:val="007423A7"/>
    <w:rsid w:val="007519FF"/>
    <w:rsid w:val="00763987"/>
    <w:rsid w:val="007A707A"/>
    <w:rsid w:val="007D38B6"/>
    <w:rsid w:val="007E3EFF"/>
    <w:rsid w:val="007F2704"/>
    <w:rsid w:val="00804E2B"/>
    <w:rsid w:val="00804F5D"/>
    <w:rsid w:val="00814BED"/>
    <w:rsid w:val="00880732"/>
    <w:rsid w:val="00897499"/>
    <w:rsid w:val="008A4FC0"/>
    <w:rsid w:val="008C2689"/>
    <w:rsid w:val="008C26A1"/>
    <w:rsid w:val="008E6327"/>
    <w:rsid w:val="008E756B"/>
    <w:rsid w:val="00920020"/>
    <w:rsid w:val="00943172"/>
    <w:rsid w:val="00963A7D"/>
    <w:rsid w:val="009876BE"/>
    <w:rsid w:val="009A7DF8"/>
    <w:rsid w:val="009C6C23"/>
    <w:rsid w:val="009E26F4"/>
    <w:rsid w:val="009F506B"/>
    <w:rsid w:val="00A06501"/>
    <w:rsid w:val="00A373CC"/>
    <w:rsid w:val="00A60E31"/>
    <w:rsid w:val="00A669AC"/>
    <w:rsid w:val="00A9092E"/>
    <w:rsid w:val="00A914BF"/>
    <w:rsid w:val="00AE606D"/>
    <w:rsid w:val="00AE6ED5"/>
    <w:rsid w:val="00B023D1"/>
    <w:rsid w:val="00B227A6"/>
    <w:rsid w:val="00B46165"/>
    <w:rsid w:val="00B9191B"/>
    <w:rsid w:val="00BA291A"/>
    <w:rsid w:val="00BA68A2"/>
    <w:rsid w:val="00BB44C7"/>
    <w:rsid w:val="00BB7890"/>
    <w:rsid w:val="00BC3408"/>
    <w:rsid w:val="00BD6257"/>
    <w:rsid w:val="00BE136D"/>
    <w:rsid w:val="00BE43C3"/>
    <w:rsid w:val="00C13121"/>
    <w:rsid w:val="00C17587"/>
    <w:rsid w:val="00C37698"/>
    <w:rsid w:val="00C44E7F"/>
    <w:rsid w:val="00C52402"/>
    <w:rsid w:val="00C63504"/>
    <w:rsid w:val="00C86F23"/>
    <w:rsid w:val="00CA56AA"/>
    <w:rsid w:val="00CD5CC5"/>
    <w:rsid w:val="00CE10E3"/>
    <w:rsid w:val="00CF2111"/>
    <w:rsid w:val="00D13BE1"/>
    <w:rsid w:val="00D20DBC"/>
    <w:rsid w:val="00D211ED"/>
    <w:rsid w:val="00D25BCF"/>
    <w:rsid w:val="00D4660A"/>
    <w:rsid w:val="00D93F91"/>
    <w:rsid w:val="00DA58CB"/>
    <w:rsid w:val="00DD2D63"/>
    <w:rsid w:val="00DE3699"/>
    <w:rsid w:val="00DE5EF4"/>
    <w:rsid w:val="00DF3AFF"/>
    <w:rsid w:val="00E309D3"/>
    <w:rsid w:val="00E552B5"/>
    <w:rsid w:val="00E56EB1"/>
    <w:rsid w:val="00E75D22"/>
    <w:rsid w:val="00E83BB7"/>
    <w:rsid w:val="00E84506"/>
    <w:rsid w:val="00E94CAF"/>
    <w:rsid w:val="00E94ED4"/>
    <w:rsid w:val="00EC7DA9"/>
    <w:rsid w:val="00ED1DBC"/>
    <w:rsid w:val="00F00D60"/>
    <w:rsid w:val="00F72D37"/>
    <w:rsid w:val="00F80E70"/>
    <w:rsid w:val="00FA62DC"/>
    <w:rsid w:val="00FB7ABF"/>
    <w:rsid w:val="00FC5D76"/>
    <w:rsid w:val="00FE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B2B10"/>
  <w15:docId w15:val="{1D58AF1B-BE32-4663-B219-90E2A105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9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8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6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6E54"/>
  </w:style>
  <w:style w:type="paragraph" w:styleId="Footer">
    <w:name w:val="footer"/>
    <w:basedOn w:val="Normal"/>
    <w:link w:val="FooterChar"/>
    <w:uiPriority w:val="99"/>
    <w:unhideWhenUsed/>
    <w:rsid w:val="00396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1DFB3-C067-43C4-81C6-7CF039B11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 Guillory</cp:lastModifiedBy>
  <cp:revision>16</cp:revision>
  <cp:lastPrinted>2025-06-25T17:59:00Z</cp:lastPrinted>
  <dcterms:created xsi:type="dcterms:W3CDTF">2024-11-14T16:08:00Z</dcterms:created>
  <dcterms:modified xsi:type="dcterms:W3CDTF">2026-05-15T14:57:00Z</dcterms:modified>
</cp:coreProperties>
</file>